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C9" w:rsidRPr="00AE60EA" w:rsidRDefault="00B363C9" w:rsidP="00B363C9">
      <w:pPr>
        <w:rPr>
          <w:rFonts w:ascii="Times New Roman" w:hAnsi="Times New Roman" w:cs="Times New Roman"/>
          <w:sz w:val="24"/>
          <w:szCs w:val="24"/>
        </w:rPr>
      </w:pPr>
      <w:r w:rsidRPr="00AE60EA">
        <w:rPr>
          <w:rFonts w:ascii="Times New Roman" w:hAnsi="Times New Roman" w:cs="Times New Roman"/>
          <w:sz w:val="24"/>
          <w:szCs w:val="24"/>
        </w:rPr>
        <w:t>Załącznik nr 1 : wniosek o zapewnienie  dostępności cyfrowej.</w:t>
      </w:r>
    </w:p>
    <w:p w:rsidR="00B363C9" w:rsidRPr="00AE60EA" w:rsidRDefault="00B363C9" w:rsidP="00B363C9">
      <w:pPr>
        <w:rPr>
          <w:rFonts w:ascii="Times New Roman" w:hAnsi="Times New Roman" w:cs="Times New Roman"/>
          <w:sz w:val="24"/>
          <w:szCs w:val="24"/>
        </w:rPr>
      </w:pPr>
    </w:p>
    <w:p w:rsidR="00B363C9" w:rsidRPr="00AE60EA" w:rsidRDefault="00B363C9" w:rsidP="00B363C9">
      <w:pPr>
        <w:rPr>
          <w:rFonts w:ascii="Times New Roman" w:hAnsi="Times New Roman" w:cs="Times New Roman"/>
          <w:sz w:val="24"/>
          <w:szCs w:val="24"/>
        </w:rPr>
      </w:pP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Wnioskodawcy/Przedstawiciela Ustawowego </w:t>
      </w: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 </w:t>
      </w: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 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       Dyrektor 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       Zespołu Szkół w Nekli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B363C9" w:rsidRPr="00A770CE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63C9" w:rsidRPr="00F64289" w:rsidRDefault="00B363C9" w:rsidP="00B3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363C9" w:rsidRPr="00F64289" w:rsidRDefault="00B363C9" w:rsidP="00B3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6428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ŻĄDANIE ZAPEWNIENIA DOSTĘPNOŚCI CYFROWEJ WSKAZANEJ STRONY INTERNETOWEJ  LUB ELEMENTU STRONY INTERNETOWEJ </w:t>
      </w:r>
    </w:p>
    <w:p w:rsidR="00B363C9" w:rsidRDefault="00B363C9" w:rsidP="00B3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363C9" w:rsidRPr="00AE60EA" w:rsidRDefault="00B363C9" w:rsidP="00B363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ustawy z dnia 4 kwietnia 2019 r. o dostępności cyfrowej stron internetowych i aplikacji mobilnych podmiotów publicznych (Dz.U. 2019 poz. 848) wnoszę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 cyfrowej następujących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strony internetowej:*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3C9" w:rsidRPr="00964929" w:rsidRDefault="00B363C9" w:rsidP="00B363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:rsidR="00B363C9" w:rsidRDefault="00B363C9" w:rsidP="00B363C9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elementu strony internetowej)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363C9" w:rsidRDefault="00B363C9" w:rsidP="00B363C9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3C9" w:rsidRDefault="00B363C9" w:rsidP="00B363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B363C9" w:rsidRPr="00AA3FD0" w:rsidRDefault="00B363C9" w:rsidP="00B3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(wskazanie alternatywnego sposobu dostępu </w:t>
      </w:r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363C9" w:rsidRPr="00B66CF8" w:rsidRDefault="00B363C9" w:rsidP="00B363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363C9" w:rsidRPr="00B66CF8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kontaktu z wnioskodawcą: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* </w:t>
      </w:r>
    </w:p>
    <w:p w:rsidR="00B363C9" w:rsidRPr="00B66CF8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ysłać pocztą tradycyjną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363C9" w:rsidRPr="00B66CF8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ysłać na adres e-mail </w:t>
      </w:r>
    </w:p>
    <w:p w:rsidR="00B363C9" w:rsidRPr="00B66CF8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dbiór osobisty </w:t>
      </w:r>
    </w:p>
    <w:p w:rsidR="00B363C9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363C9" w:rsidRPr="005657ED" w:rsidRDefault="00B363C9" w:rsidP="00B363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lang w:eastAsia="pl-PL"/>
        </w:rPr>
        <w:t>* odpowiednie zaznaczyć</w:t>
      </w:r>
    </w:p>
    <w:p w:rsidR="00B363C9" w:rsidRPr="00964929" w:rsidRDefault="00B363C9" w:rsidP="00B363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:rsidR="00CB2907" w:rsidRDefault="00B363C9" w:rsidP="00B363C9">
      <w:pPr>
        <w:spacing w:after="0" w:line="240" w:lineRule="auto"/>
      </w:pP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657ED">
        <w:rPr>
          <w:rFonts w:ascii="Times New Roman" w:eastAsia="Times New Roman" w:hAnsi="Times New Roman" w:cs="Times New Roman"/>
          <w:lang w:eastAsia="pl-PL"/>
        </w:rPr>
        <w:t>(podpis wnioskodawcy</w:t>
      </w:r>
      <w:r>
        <w:rPr>
          <w:rFonts w:ascii="Times New Roman" w:eastAsia="Times New Roman" w:hAnsi="Times New Roman" w:cs="Times New Roman"/>
          <w:lang w:eastAsia="pl-PL"/>
        </w:rPr>
        <w:t>)</w:t>
      </w:r>
      <w:bookmarkStart w:id="0" w:name="_GoBack"/>
      <w:bookmarkEnd w:id="0"/>
    </w:p>
    <w:sectPr w:rsidR="00CB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9"/>
    <w:rsid w:val="00B363C9"/>
    <w:rsid w:val="00C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2023-01-16T10:06:00Z</dcterms:created>
  <dcterms:modified xsi:type="dcterms:W3CDTF">2023-01-16T10:07:00Z</dcterms:modified>
</cp:coreProperties>
</file>